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1" w:rsidRPr="00145B2D" w:rsidRDefault="005B1B68" w:rsidP="00145B2D">
      <w:pPr>
        <w:jc w:val="center"/>
        <w:rPr>
          <w:b/>
          <w:sz w:val="52"/>
          <w:szCs w:val="52"/>
        </w:rPr>
      </w:pPr>
      <w:proofErr w:type="gramStart"/>
      <w:r>
        <w:rPr>
          <w:rFonts w:hint="eastAsia"/>
          <w:b/>
          <w:sz w:val="52"/>
          <w:szCs w:val="52"/>
        </w:rPr>
        <w:t>微信</w:t>
      </w:r>
      <w:r w:rsidR="00F1446C">
        <w:rPr>
          <w:rFonts w:hint="eastAsia"/>
          <w:b/>
          <w:sz w:val="52"/>
          <w:szCs w:val="52"/>
        </w:rPr>
        <w:t>自助缴</w:t>
      </w:r>
      <w:r w:rsidR="0020334A">
        <w:rPr>
          <w:rFonts w:hint="eastAsia"/>
          <w:b/>
          <w:sz w:val="52"/>
          <w:szCs w:val="52"/>
        </w:rPr>
        <w:t>网费</w:t>
      </w:r>
      <w:r w:rsidR="00145B2D" w:rsidRPr="00145B2D">
        <w:rPr>
          <w:rFonts w:hint="eastAsia"/>
          <w:b/>
          <w:sz w:val="52"/>
          <w:szCs w:val="52"/>
        </w:rPr>
        <w:t>快速</w:t>
      </w:r>
      <w:proofErr w:type="gramEnd"/>
      <w:r w:rsidR="00145B2D" w:rsidRPr="00145B2D">
        <w:rPr>
          <w:rFonts w:hint="eastAsia"/>
          <w:b/>
          <w:sz w:val="52"/>
          <w:szCs w:val="52"/>
        </w:rPr>
        <w:t>指南</w:t>
      </w:r>
    </w:p>
    <w:p w:rsidR="00C43F54" w:rsidRDefault="00145B2D" w:rsidP="00C43F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proofErr w:type="gramStart"/>
      <w:r w:rsidR="009B0233"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石河子大学校园卡服务</w:t>
      </w:r>
      <w:proofErr w:type="gramStart"/>
      <w:r w:rsidR="009B0233">
        <w:rPr>
          <w:sz w:val="28"/>
          <w:szCs w:val="28"/>
        </w:rPr>
        <w:t>”</w:t>
      </w:r>
      <w:proofErr w:type="gramEnd"/>
      <w:r w:rsidR="009B0233">
        <w:rPr>
          <w:rFonts w:hint="eastAsia"/>
          <w:sz w:val="28"/>
          <w:szCs w:val="28"/>
        </w:rPr>
        <w:t>公众号</w:t>
      </w:r>
      <w:r w:rsidR="000B5E98">
        <w:rPr>
          <w:rFonts w:hint="eastAsia"/>
          <w:sz w:val="28"/>
          <w:szCs w:val="28"/>
        </w:rPr>
        <w:t>→</w:t>
      </w:r>
      <w:proofErr w:type="gramStart"/>
      <w:r w:rsidR="000B5E98">
        <w:rPr>
          <w:rFonts w:hint="eastAsia"/>
          <w:sz w:val="28"/>
          <w:szCs w:val="28"/>
        </w:rPr>
        <w:t>校园微信</w:t>
      </w:r>
      <w:proofErr w:type="gramEnd"/>
      <w:r w:rsidR="000B5E98">
        <w:rPr>
          <w:rFonts w:hint="eastAsia"/>
          <w:sz w:val="28"/>
          <w:szCs w:val="28"/>
        </w:rPr>
        <w:t>→缴费产品</w:t>
      </w:r>
      <w:r w:rsidR="00C43F54">
        <w:rPr>
          <w:rFonts w:hint="eastAsia"/>
          <w:sz w:val="28"/>
          <w:szCs w:val="28"/>
        </w:rPr>
        <w:t>→</w:t>
      </w:r>
      <w:r w:rsidR="00C91A2E">
        <w:rPr>
          <w:rFonts w:hint="eastAsia"/>
          <w:sz w:val="28"/>
          <w:szCs w:val="28"/>
        </w:rPr>
        <w:t>勾选</w:t>
      </w:r>
    </w:p>
    <w:p w:rsidR="00C43F54" w:rsidRDefault="00C43F54" w:rsidP="00C43F54">
      <w:pPr>
        <w:rPr>
          <w:rFonts w:hint="eastAsia"/>
          <w:sz w:val="28"/>
          <w:szCs w:val="28"/>
        </w:rPr>
      </w:pPr>
      <w:r w:rsidRPr="00C43F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0D90B" wp14:editId="56B344F3">
                <wp:simplePos x="0" y="0"/>
                <wp:positionH relativeFrom="column">
                  <wp:posOffset>208915</wp:posOffset>
                </wp:positionH>
                <wp:positionV relativeFrom="paragraph">
                  <wp:posOffset>22860</wp:posOffset>
                </wp:positionV>
                <wp:extent cx="2209800" cy="1028700"/>
                <wp:effectExtent l="0" t="0" r="1905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54" w:rsidRPr="00C43F54" w:rsidRDefault="004F021C" w:rsidP="00C43F54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C43F54"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电子钱包缴费</w:t>
                            </w:r>
                            <w:r w:rsidR="00841E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（预存）</w:t>
                            </w:r>
                          </w:p>
                          <w:p w:rsidR="00C43F54" w:rsidRPr="00C43F54" w:rsidRDefault="00C43F54" w:rsidP="00C43F54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43F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⊙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教工住宅区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C43F54" w:rsidRPr="00C43F54" w:rsidRDefault="00C43F54" w:rsidP="00841E59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研究生宿舍区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C43F54" w:rsidRPr="00C43F54" w:rsidRDefault="00C43F54" w:rsidP="00841E59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本科生宿舍区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43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.45pt;margin-top:1.8pt;width:17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">
                <v:textbox>
                  <w:txbxContent>
                    <w:p w:rsidR="00C43F54" w:rsidRPr="00C43F54" w:rsidRDefault="004F021C" w:rsidP="00C43F54">
                      <w:pPr>
                        <w:spacing w:line="360" w:lineRule="exact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○</w:t>
                      </w:r>
                      <w:r w:rsidR="00C43F54" w:rsidRPr="00C43F54">
                        <w:rPr>
                          <w:rFonts w:hint="eastAsia"/>
                          <w:sz w:val="24"/>
                          <w:szCs w:val="24"/>
                        </w:rPr>
                        <w:t>电子钱包缴费</w:t>
                      </w:r>
                      <w:r w:rsidR="00841E59">
                        <w:rPr>
                          <w:rFonts w:hint="eastAsia"/>
                          <w:sz w:val="24"/>
                          <w:szCs w:val="24"/>
                        </w:rPr>
                        <w:t>（预存）</w:t>
                      </w:r>
                    </w:p>
                    <w:p w:rsidR="00C43F54" w:rsidRPr="00C43F54" w:rsidRDefault="00C43F54" w:rsidP="00C43F54">
                      <w:pPr>
                        <w:spacing w:line="360" w:lineRule="exact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43F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⊙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教工住宅区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元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</w:p>
                    <w:p w:rsidR="00C43F54" w:rsidRPr="00C43F54" w:rsidRDefault="00C43F54" w:rsidP="00841E59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研究生宿舍区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元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</w:p>
                    <w:p w:rsidR="00C43F54" w:rsidRPr="00C43F54" w:rsidRDefault="00C43F54" w:rsidP="00841E59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本科生宿舍区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元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Pr="00C43F54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C43F54" w:rsidRDefault="00C43F54" w:rsidP="00C43F5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841E59">
        <w:rPr>
          <w:rFonts w:hint="eastAsia"/>
          <w:sz w:val="28"/>
          <w:szCs w:val="28"/>
        </w:rPr>
        <w:t xml:space="preserve">      </w:t>
      </w:r>
      <w:r w:rsidR="004F021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→转入金额→输入支付密码→确认缴费。</w:t>
      </w:r>
      <w:bookmarkStart w:id="0" w:name="_GoBack"/>
      <w:bookmarkEnd w:id="0"/>
    </w:p>
    <w:p w:rsidR="00C43F54" w:rsidRDefault="00C43F54" w:rsidP="00C43F54">
      <w:pPr>
        <w:rPr>
          <w:rFonts w:hint="eastAsia"/>
          <w:sz w:val="28"/>
          <w:szCs w:val="28"/>
        </w:rPr>
      </w:pPr>
    </w:p>
    <w:p w:rsidR="00354A6A" w:rsidRPr="00354A6A" w:rsidRDefault="005E6D66" w:rsidP="00A268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902D5" wp14:editId="759E7613">
                <wp:simplePos x="0" y="0"/>
                <wp:positionH relativeFrom="column">
                  <wp:posOffset>4709160</wp:posOffset>
                </wp:positionH>
                <wp:positionV relativeFrom="paragraph">
                  <wp:posOffset>1428750</wp:posOffset>
                </wp:positionV>
                <wp:extent cx="1200150" cy="2762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66" w:rsidRPr="005E6D66" w:rsidRDefault="005E6D66" w:rsidP="005E6D6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6" o:spid="_x0000_s1027" style="position:absolute;left:0;text-align:left;margin-left:370.8pt;margin-top:112.5pt;width:94.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" filled="f" strokecolor="red" strokeweight="2pt">
                <v:textbox>
                  <w:txbxContent>
                    <w:p w:rsidR="005E6D66" w:rsidRPr="005E6D66" w:rsidRDefault="005E6D66" w:rsidP="005E6D6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4A8CB" wp14:editId="286C512F">
                <wp:simplePos x="0" y="0"/>
                <wp:positionH relativeFrom="column">
                  <wp:posOffset>4109085</wp:posOffset>
                </wp:positionH>
                <wp:positionV relativeFrom="paragraph">
                  <wp:posOffset>1800225</wp:posOffset>
                </wp:positionV>
                <wp:extent cx="438150" cy="2762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66" w:rsidRPr="005E6D66" w:rsidRDefault="005E6D66" w:rsidP="005E6D66">
                            <w:pPr>
                              <w:ind w:right="420"/>
                              <w:jc w:val="left"/>
                              <w:rPr>
                                <w:b/>
                              </w:rPr>
                            </w:pPr>
                            <w:proofErr w:type="gramStart"/>
                            <w:r w:rsidRPr="005E6D66"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E6D66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5" o:spid="_x0000_s1028" style="position:absolute;left:0;text-align:left;margin-left:323.55pt;margin-top:141.75pt;width:34.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" filled="f" strokecolor="red" strokeweight="2pt">
                <v:textbox>
                  <w:txbxContent>
                    <w:p w:rsidR="005E6D66" w:rsidRPr="005E6D66" w:rsidRDefault="005E6D66" w:rsidP="005E6D66">
                      <w:pPr>
                        <w:ind w:right="420"/>
                        <w:jc w:val="left"/>
                        <w:rPr>
                          <w:b/>
                        </w:rPr>
                      </w:pPr>
                      <w:proofErr w:type="gramStart"/>
                      <w:r w:rsidRPr="005E6D66"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5E6D66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33EF4" wp14:editId="06431067">
                <wp:simplePos x="0" y="0"/>
                <wp:positionH relativeFrom="column">
                  <wp:posOffset>1508760</wp:posOffset>
                </wp:positionH>
                <wp:positionV relativeFrom="paragraph">
                  <wp:posOffset>2438400</wp:posOffset>
                </wp:positionV>
                <wp:extent cx="1457325" cy="27622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66" w:rsidRPr="005E6D66" w:rsidRDefault="005E6D66" w:rsidP="005E6D6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9" style="position:absolute;left:0;text-align:left;margin-left:118.8pt;margin-top:192pt;width:114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" filled="f" strokecolor="red" strokeweight="2pt">
                <v:textbox>
                  <w:txbxContent>
                    <w:p w:rsidR="005E6D66" w:rsidRPr="005E6D66" w:rsidRDefault="005E6D66" w:rsidP="005E6D6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8F943" wp14:editId="7FDF61DE">
                <wp:simplePos x="0" y="0"/>
                <wp:positionH relativeFrom="column">
                  <wp:posOffset>3810</wp:posOffset>
                </wp:positionH>
                <wp:positionV relativeFrom="paragraph">
                  <wp:posOffset>485775</wp:posOffset>
                </wp:positionV>
                <wp:extent cx="1457325" cy="27622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66" w:rsidRPr="005E6D66" w:rsidRDefault="005E6D66" w:rsidP="005E6D6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Pr="005E6D66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30" style="position:absolute;left:0;text-align:left;margin-left:.3pt;margin-top:38.25pt;width:114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" filled="f" strokecolor="red" strokeweight="2pt">
                <v:textbox>
                  <w:txbxContent>
                    <w:p w:rsidR="005E6D66" w:rsidRPr="005E6D66" w:rsidRDefault="005E6D66" w:rsidP="005E6D6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 w:rsidRPr="005E6D66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15EF9">
        <w:rPr>
          <w:noProof/>
          <w:sz w:val="28"/>
          <w:szCs w:val="28"/>
        </w:rPr>
        <w:drawing>
          <wp:inline distT="0" distB="0" distL="0" distR="0" wp14:anchorId="37BA7C62" wp14:editId="08428350">
            <wp:extent cx="1504981" cy="2674565"/>
            <wp:effectExtent l="0" t="0" r="0" b="0"/>
            <wp:docPr id="7" name="图片 7" descr="D:\桌面文件\我的文档\Tencent Files\53888912\FileRecv\MobileFile\IMG_20180702_16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桌面文件\我的文档\Tencent Files\53888912\FileRecv\MobileFile\IMG_20180702_16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13" cy="26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A6A">
        <w:rPr>
          <w:noProof/>
          <w:sz w:val="28"/>
          <w:szCs w:val="28"/>
        </w:rPr>
        <w:drawing>
          <wp:inline distT="0" distB="0" distL="0" distR="0" wp14:anchorId="7AB44104" wp14:editId="702F360E">
            <wp:extent cx="1550385" cy="2676525"/>
            <wp:effectExtent l="0" t="0" r="0" b="0"/>
            <wp:docPr id="6" name="图片 6" descr="D:\桌面文件\我的文档\Tencent Files\53888912\FileRecv\MobileFile\Screenshot_2018-07-02-16-32-59-667_com.tencent.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桌面文件\我的文档\Tencent Files\53888912\FileRecv\MobileFile\Screenshot_2018-07-02-16-32-59-667_com.tencent.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78" cy="2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E399DD0" wp14:editId="63680F99">
            <wp:extent cx="1498488" cy="2663027"/>
            <wp:effectExtent l="0" t="0" r="6985" b="4445"/>
            <wp:docPr id="8" name="图片 8" descr="D:\桌面文件\我的文档\Tencent Files\53888912\FileRecv\MobileFile\IMG_20180702_16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桌面文件\我的文档\Tencent Files\53888912\FileRecv\MobileFile\IMG_20180702_164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06" cy="26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A2B5506" wp14:editId="5B6984FF">
            <wp:extent cx="1493128" cy="2653502"/>
            <wp:effectExtent l="0" t="0" r="0" b="0"/>
            <wp:docPr id="9" name="图片 9" descr="D:\桌面文件\我的文档\Tencent Files\53888912\FileRecv\MobileFile\IMG_20180702_16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桌面文件\我的文档\Tencent Files\53888912\FileRecv\MobileFile\IMG_20180702_164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34" cy="2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4" w:rsidRPr="006C338D" w:rsidRDefault="000146D0" w:rsidP="00621E4B">
      <w:pPr>
        <w:jc w:val="center"/>
        <w:rPr>
          <w:b/>
          <w:i/>
          <w:color w:val="0F243E" w:themeColor="text2" w:themeShade="80"/>
          <w:sz w:val="44"/>
          <w:szCs w:val="44"/>
          <w:u w:val="single"/>
        </w:rPr>
      </w:pPr>
      <w:r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请注意</w:t>
      </w:r>
      <w:r w:rsidR="00621E4B"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!</w:t>
      </w:r>
      <w:r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请注意</w:t>
      </w:r>
      <w:r w:rsidR="00621E4B"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!!</w:t>
      </w:r>
      <w:r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请注意</w:t>
      </w:r>
      <w:r w:rsidR="00621E4B"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!!!</w:t>
      </w:r>
    </w:p>
    <w:p w:rsidR="000146D0" w:rsidRDefault="002C45AE" w:rsidP="00D25AB8">
      <w:pPr>
        <w:ind w:firstLineChars="200" w:firstLine="561"/>
        <w:rPr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“</w:t>
      </w:r>
      <w:r w:rsidRPr="009B0233">
        <w:rPr>
          <w:rFonts w:hint="eastAsia"/>
          <w:b/>
          <w:sz w:val="28"/>
          <w:szCs w:val="28"/>
          <w:u w:val="single"/>
        </w:rPr>
        <w:t>电子钱包</w:t>
      </w:r>
      <w:r>
        <w:rPr>
          <w:rFonts w:hint="eastAsia"/>
          <w:b/>
          <w:sz w:val="28"/>
          <w:szCs w:val="28"/>
          <w:u w:val="single"/>
        </w:rPr>
        <w:t>缴费”</w:t>
      </w:r>
      <w:r w:rsidR="005B1B68" w:rsidRPr="008B7591">
        <w:rPr>
          <w:rFonts w:hint="eastAsia"/>
          <w:sz w:val="28"/>
          <w:szCs w:val="28"/>
        </w:rPr>
        <w:t>是</w:t>
      </w:r>
      <w:r w:rsidR="005B1B68" w:rsidRPr="008B7591">
        <w:rPr>
          <w:rFonts w:hint="eastAsia"/>
          <w:b/>
          <w:sz w:val="28"/>
          <w:szCs w:val="28"/>
        </w:rPr>
        <w:t>预</w:t>
      </w:r>
      <w:r w:rsidR="00D25AB8">
        <w:rPr>
          <w:rFonts w:hint="eastAsia"/>
          <w:b/>
          <w:sz w:val="28"/>
          <w:szCs w:val="28"/>
        </w:rPr>
        <w:t>存</w:t>
      </w:r>
      <w:r w:rsidR="005B1B68" w:rsidRPr="008B7591">
        <w:rPr>
          <w:rFonts w:hint="eastAsia"/>
          <w:sz w:val="28"/>
          <w:szCs w:val="28"/>
        </w:rPr>
        <w:t>，</w:t>
      </w:r>
      <w:r w:rsidR="008B7591" w:rsidRPr="008B7591">
        <w:rPr>
          <w:rFonts w:hint="eastAsia"/>
          <w:sz w:val="28"/>
          <w:szCs w:val="28"/>
        </w:rPr>
        <w:t>使用时</w:t>
      </w:r>
      <w:r>
        <w:rPr>
          <w:rFonts w:hint="eastAsia"/>
          <w:sz w:val="28"/>
          <w:szCs w:val="28"/>
        </w:rPr>
        <w:t>需</w:t>
      </w:r>
      <w:r w:rsidR="00280B1A">
        <w:rPr>
          <w:rFonts w:hint="eastAsia"/>
          <w:sz w:val="28"/>
          <w:szCs w:val="28"/>
        </w:rPr>
        <w:t>在</w:t>
      </w:r>
      <w:r w:rsidR="00280B1A" w:rsidRPr="00BA19EA">
        <w:rPr>
          <w:rFonts w:hint="eastAsia"/>
          <w:b/>
          <w:color w:val="0F243E" w:themeColor="text2" w:themeShade="80"/>
          <w:sz w:val="28"/>
          <w:szCs w:val="28"/>
        </w:rPr>
        <w:t>校园网</w:t>
      </w:r>
      <w:r w:rsidR="00BA19EA" w:rsidRPr="00BA19EA">
        <w:rPr>
          <w:rFonts w:hint="eastAsia"/>
          <w:b/>
          <w:color w:val="0F243E" w:themeColor="text2" w:themeShade="80"/>
          <w:sz w:val="28"/>
          <w:szCs w:val="28"/>
        </w:rPr>
        <w:t>环境</w:t>
      </w:r>
      <w:r w:rsidR="00BA19EA">
        <w:rPr>
          <w:rFonts w:hint="eastAsia"/>
          <w:sz w:val="28"/>
          <w:szCs w:val="28"/>
        </w:rPr>
        <w:t>下</w:t>
      </w:r>
      <w:r w:rsidR="00280B1A">
        <w:rPr>
          <w:rFonts w:hint="eastAsia"/>
          <w:sz w:val="28"/>
          <w:szCs w:val="28"/>
        </w:rPr>
        <w:t>登录</w:t>
      </w:r>
      <w:proofErr w:type="gramStart"/>
      <w:r w:rsidR="00280B1A" w:rsidRPr="00280B1A">
        <w:rPr>
          <w:sz w:val="28"/>
          <w:szCs w:val="28"/>
        </w:rPr>
        <w:t>自服务</w:t>
      </w:r>
      <w:proofErr w:type="gramEnd"/>
      <w:r w:rsidR="005628F4">
        <w:fldChar w:fldCharType="begin"/>
      </w:r>
      <w:r w:rsidR="005628F4">
        <w:instrText xml:space="preserve"> HYPERLINK "http://serv.shzu.edu.cn" </w:instrText>
      </w:r>
      <w:r w:rsidR="005628F4">
        <w:fldChar w:fldCharType="separate"/>
      </w:r>
      <w:r w:rsidR="00280B1A" w:rsidRPr="00280B1A">
        <w:rPr>
          <w:rFonts w:hint="eastAsia"/>
          <w:sz w:val="28"/>
          <w:szCs w:val="28"/>
        </w:rPr>
        <w:t>http://serv.shzu.edu.cn</w:t>
      </w:r>
      <w:r w:rsidR="005628F4">
        <w:rPr>
          <w:sz w:val="28"/>
          <w:szCs w:val="28"/>
        </w:rPr>
        <w:fldChar w:fldCharType="end"/>
      </w:r>
      <w:r w:rsidR="00280B1A">
        <w:rPr>
          <w:rFonts w:hint="eastAsia"/>
          <w:sz w:val="28"/>
          <w:szCs w:val="28"/>
        </w:rPr>
        <w:t>将</w:t>
      </w:r>
      <w:r w:rsidR="00280B1A" w:rsidRPr="00280B1A">
        <w:rPr>
          <w:rFonts w:hint="eastAsia"/>
          <w:sz w:val="28"/>
          <w:szCs w:val="28"/>
        </w:rPr>
        <w:t>“</w:t>
      </w:r>
      <w:r w:rsidR="00280B1A" w:rsidRPr="00280B1A">
        <w:rPr>
          <w:sz w:val="28"/>
          <w:szCs w:val="28"/>
        </w:rPr>
        <w:t>电子钱包</w:t>
      </w:r>
      <w:r w:rsidR="00280B1A" w:rsidRPr="00280B1A">
        <w:rPr>
          <w:rFonts w:hint="eastAsia"/>
          <w:sz w:val="28"/>
          <w:szCs w:val="28"/>
        </w:rPr>
        <w:t>”</w:t>
      </w:r>
      <w:r w:rsidR="00280B1A">
        <w:rPr>
          <w:rFonts w:hint="eastAsia"/>
          <w:sz w:val="28"/>
          <w:szCs w:val="28"/>
        </w:rPr>
        <w:t>中预缴网费转入“</w:t>
      </w:r>
      <w:r w:rsidR="00280B1A" w:rsidRPr="00BA19EA">
        <w:rPr>
          <w:b/>
          <w:sz w:val="28"/>
          <w:szCs w:val="28"/>
        </w:rPr>
        <w:t>产品</w:t>
      </w:r>
      <w:r w:rsidR="00280B1A" w:rsidRPr="00BA19EA">
        <w:rPr>
          <w:rFonts w:hint="eastAsia"/>
          <w:b/>
          <w:sz w:val="28"/>
          <w:szCs w:val="28"/>
        </w:rPr>
        <w:t>充值”</w:t>
      </w:r>
      <w:r w:rsidR="00280B1A">
        <w:rPr>
          <w:rFonts w:hint="eastAsia"/>
          <w:sz w:val="28"/>
          <w:szCs w:val="28"/>
        </w:rPr>
        <w:t>中</w:t>
      </w:r>
      <w:r w:rsidR="00881B2C">
        <w:rPr>
          <w:rFonts w:hint="eastAsia"/>
          <w:sz w:val="28"/>
          <w:szCs w:val="28"/>
        </w:rPr>
        <w:t>。</w:t>
      </w:r>
      <w:r w:rsidR="00D25AB8" w:rsidRPr="00D25AB8">
        <w:rPr>
          <w:rFonts w:hint="eastAsia"/>
          <w:sz w:val="28"/>
          <w:szCs w:val="28"/>
        </w:rPr>
        <w:t>预存</w:t>
      </w:r>
      <w:r w:rsidR="00C91A2E">
        <w:rPr>
          <w:rFonts w:hint="eastAsia"/>
          <w:sz w:val="28"/>
          <w:szCs w:val="28"/>
        </w:rPr>
        <w:t>金额</w:t>
      </w:r>
      <w:r w:rsidR="00D25AB8" w:rsidRPr="001F44B6">
        <w:rPr>
          <w:sz w:val="28"/>
          <w:szCs w:val="28"/>
        </w:rPr>
        <w:t>根据</w:t>
      </w:r>
      <w:r w:rsidR="00C91A2E">
        <w:rPr>
          <w:rFonts w:hint="eastAsia"/>
          <w:sz w:val="28"/>
          <w:szCs w:val="28"/>
        </w:rPr>
        <w:t>用户</w:t>
      </w:r>
      <w:r w:rsidR="00D25AB8" w:rsidRPr="001F44B6">
        <w:rPr>
          <w:sz w:val="28"/>
          <w:szCs w:val="28"/>
        </w:rPr>
        <w:t>需</w:t>
      </w:r>
      <w:r w:rsidR="00C91A2E">
        <w:rPr>
          <w:rFonts w:hint="eastAsia"/>
          <w:sz w:val="28"/>
          <w:szCs w:val="28"/>
        </w:rPr>
        <w:t>求</w:t>
      </w:r>
      <w:r w:rsidR="00D25AB8" w:rsidRPr="001F44B6">
        <w:rPr>
          <w:sz w:val="28"/>
          <w:szCs w:val="28"/>
        </w:rPr>
        <w:t>划拨</w:t>
      </w:r>
      <w:r w:rsidR="00C91A2E">
        <w:rPr>
          <w:rFonts w:hint="eastAsia"/>
          <w:sz w:val="28"/>
          <w:szCs w:val="28"/>
        </w:rPr>
        <w:t>，</w:t>
      </w:r>
      <w:r w:rsidR="00D25AB8" w:rsidRPr="001F44B6">
        <w:rPr>
          <w:rFonts w:hint="eastAsia"/>
          <w:sz w:val="28"/>
          <w:szCs w:val="28"/>
        </w:rPr>
        <w:t>例如</w:t>
      </w:r>
      <w:r w:rsidR="00D25AB8" w:rsidRPr="001F44B6">
        <w:rPr>
          <w:sz w:val="28"/>
          <w:szCs w:val="28"/>
        </w:rPr>
        <w:t>：教师</w:t>
      </w:r>
      <w:r w:rsidR="00D25AB8" w:rsidRPr="001F44B6">
        <w:rPr>
          <w:rFonts w:hint="eastAsia"/>
          <w:sz w:val="28"/>
          <w:szCs w:val="28"/>
        </w:rPr>
        <w:t>张</w:t>
      </w:r>
      <w:r w:rsidR="0031676C">
        <w:rPr>
          <w:rFonts w:hint="eastAsia"/>
          <w:sz w:val="28"/>
          <w:szCs w:val="28"/>
        </w:rPr>
        <w:t>某</w:t>
      </w:r>
      <w:proofErr w:type="gramStart"/>
      <w:r w:rsidR="00D25AB8" w:rsidRPr="001F44B6">
        <w:rPr>
          <w:rFonts w:hint="eastAsia"/>
          <w:sz w:val="28"/>
          <w:szCs w:val="28"/>
        </w:rPr>
        <w:t>201</w:t>
      </w:r>
      <w:r w:rsidR="000B5E98">
        <w:rPr>
          <w:rFonts w:hint="eastAsia"/>
          <w:sz w:val="28"/>
          <w:szCs w:val="28"/>
        </w:rPr>
        <w:t>8</w:t>
      </w:r>
      <w:r w:rsidR="00D25AB8" w:rsidRPr="001F44B6">
        <w:rPr>
          <w:rFonts w:hint="eastAsia"/>
          <w:sz w:val="28"/>
          <w:szCs w:val="28"/>
        </w:rPr>
        <w:t>年</w:t>
      </w:r>
      <w:r w:rsidR="00D25AB8" w:rsidRPr="001F44B6">
        <w:rPr>
          <w:rFonts w:hint="eastAsia"/>
          <w:sz w:val="28"/>
          <w:szCs w:val="28"/>
        </w:rPr>
        <w:t>1</w:t>
      </w:r>
      <w:r w:rsidR="00D25AB8" w:rsidRPr="001F44B6">
        <w:rPr>
          <w:rFonts w:hint="eastAsia"/>
          <w:sz w:val="28"/>
          <w:szCs w:val="28"/>
        </w:rPr>
        <w:t>月</w:t>
      </w:r>
      <w:r w:rsidR="00D25AB8" w:rsidRPr="001F44B6">
        <w:rPr>
          <w:sz w:val="28"/>
          <w:szCs w:val="28"/>
        </w:rPr>
        <w:t>微信</w:t>
      </w:r>
      <w:r w:rsidR="00D25AB8" w:rsidRPr="001F44B6">
        <w:rPr>
          <w:rFonts w:hint="eastAsia"/>
          <w:sz w:val="28"/>
          <w:szCs w:val="28"/>
        </w:rPr>
        <w:t>存入</w:t>
      </w:r>
      <w:proofErr w:type="gramEnd"/>
      <w:r w:rsidR="00D25AB8" w:rsidRPr="001F44B6">
        <w:rPr>
          <w:rFonts w:hint="eastAsia"/>
          <w:sz w:val="28"/>
          <w:szCs w:val="28"/>
        </w:rPr>
        <w:t>电子钱包</w:t>
      </w:r>
      <w:r w:rsidR="00D25AB8" w:rsidRPr="001F44B6">
        <w:rPr>
          <w:rFonts w:hint="eastAsia"/>
          <w:sz w:val="28"/>
          <w:szCs w:val="28"/>
        </w:rPr>
        <w:t>90</w:t>
      </w:r>
      <w:r w:rsidR="00D25AB8" w:rsidRPr="001F44B6">
        <w:rPr>
          <w:rFonts w:hint="eastAsia"/>
          <w:sz w:val="28"/>
          <w:szCs w:val="28"/>
        </w:rPr>
        <w:t>元，他</w:t>
      </w:r>
      <w:r w:rsidR="0031676C">
        <w:rPr>
          <w:rFonts w:hint="eastAsia"/>
          <w:sz w:val="28"/>
          <w:szCs w:val="28"/>
        </w:rPr>
        <w:t>预知</w:t>
      </w:r>
      <w:r w:rsidR="00D25AB8" w:rsidRPr="001F44B6">
        <w:rPr>
          <w:rFonts w:hint="eastAsia"/>
          <w:sz w:val="28"/>
          <w:szCs w:val="28"/>
        </w:rPr>
        <w:t>2</w:t>
      </w:r>
      <w:r w:rsidR="0031676C">
        <w:rPr>
          <w:rFonts w:hint="eastAsia"/>
          <w:sz w:val="28"/>
          <w:szCs w:val="28"/>
        </w:rPr>
        <w:t>至</w:t>
      </w:r>
      <w:r w:rsidR="00D25AB8" w:rsidRPr="001F44B6">
        <w:rPr>
          <w:rFonts w:hint="eastAsia"/>
          <w:sz w:val="28"/>
          <w:szCs w:val="28"/>
        </w:rPr>
        <w:t>3</w:t>
      </w:r>
      <w:r w:rsidR="00D25AB8" w:rsidRPr="001F44B6">
        <w:rPr>
          <w:rFonts w:hint="eastAsia"/>
          <w:sz w:val="28"/>
          <w:szCs w:val="28"/>
        </w:rPr>
        <w:t>月</w:t>
      </w:r>
      <w:r w:rsidR="00D25AB8" w:rsidRPr="001F44B6">
        <w:rPr>
          <w:sz w:val="28"/>
          <w:szCs w:val="28"/>
        </w:rPr>
        <w:t>出差，</w:t>
      </w:r>
      <w:r w:rsidR="00635770">
        <w:rPr>
          <w:rFonts w:hint="eastAsia"/>
          <w:sz w:val="28"/>
          <w:szCs w:val="28"/>
        </w:rPr>
        <w:t>他只需</w:t>
      </w:r>
      <w:r w:rsidR="00D25AB8" w:rsidRPr="001F44B6">
        <w:rPr>
          <w:sz w:val="28"/>
          <w:szCs w:val="28"/>
        </w:rPr>
        <w:t>从</w:t>
      </w:r>
      <w:r w:rsidR="00D25AB8" w:rsidRPr="001F44B6">
        <w:rPr>
          <w:rFonts w:hint="eastAsia"/>
          <w:sz w:val="28"/>
          <w:szCs w:val="28"/>
        </w:rPr>
        <w:t>“</w:t>
      </w:r>
      <w:r w:rsidR="00D25AB8" w:rsidRPr="001F44B6">
        <w:rPr>
          <w:sz w:val="28"/>
          <w:szCs w:val="28"/>
        </w:rPr>
        <w:t>电子钱包</w:t>
      </w:r>
      <w:r w:rsidR="00D25AB8" w:rsidRPr="001F44B6">
        <w:rPr>
          <w:rFonts w:hint="eastAsia"/>
          <w:sz w:val="28"/>
          <w:szCs w:val="28"/>
        </w:rPr>
        <w:t>”划拨</w:t>
      </w:r>
      <w:r w:rsidR="00D25AB8" w:rsidRPr="001F44B6">
        <w:rPr>
          <w:rFonts w:hint="eastAsia"/>
          <w:sz w:val="28"/>
          <w:szCs w:val="28"/>
        </w:rPr>
        <w:t>1</w:t>
      </w:r>
      <w:r w:rsidR="00635770">
        <w:rPr>
          <w:rFonts w:hint="eastAsia"/>
          <w:sz w:val="28"/>
          <w:szCs w:val="28"/>
        </w:rPr>
        <w:t>月</w:t>
      </w:r>
      <w:r w:rsidR="00D25AB8" w:rsidRPr="001F44B6">
        <w:rPr>
          <w:sz w:val="28"/>
          <w:szCs w:val="28"/>
        </w:rPr>
        <w:t>的</w:t>
      </w:r>
      <w:r w:rsidR="00D25AB8" w:rsidRPr="001F44B6">
        <w:rPr>
          <w:rFonts w:hint="eastAsia"/>
          <w:sz w:val="28"/>
          <w:szCs w:val="28"/>
        </w:rPr>
        <w:t>30</w:t>
      </w:r>
      <w:r w:rsidR="00D25AB8" w:rsidRPr="001F44B6">
        <w:rPr>
          <w:rFonts w:hint="eastAsia"/>
          <w:sz w:val="28"/>
          <w:szCs w:val="28"/>
        </w:rPr>
        <w:t>元到</w:t>
      </w:r>
      <w:r w:rsidR="00D25AB8" w:rsidRPr="001F44B6">
        <w:rPr>
          <w:sz w:val="28"/>
          <w:szCs w:val="28"/>
        </w:rPr>
        <w:t>网</w:t>
      </w:r>
      <w:proofErr w:type="gramStart"/>
      <w:r w:rsidR="00D25AB8" w:rsidRPr="001F44B6">
        <w:rPr>
          <w:sz w:val="28"/>
          <w:szCs w:val="28"/>
        </w:rPr>
        <w:t>费产品</w:t>
      </w:r>
      <w:proofErr w:type="gramEnd"/>
      <w:r w:rsidR="00D25AB8" w:rsidRPr="001F44B6">
        <w:rPr>
          <w:sz w:val="28"/>
          <w:szCs w:val="28"/>
        </w:rPr>
        <w:t>中，</w:t>
      </w:r>
      <w:r w:rsidR="00D25AB8" w:rsidRPr="001F44B6">
        <w:rPr>
          <w:rFonts w:hint="eastAsia"/>
          <w:sz w:val="28"/>
          <w:szCs w:val="28"/>
        </w:rPr>
        <w:t>出差</w:t>
      </w:r>
      <w:r w:rsidR="00D25AB8" w:rsidRPr="001F44B6">
        <w:rPr>
          <w:sz w:val="28"/>
          <w:szCs w:val="28"/>
        </w:rPr>
        <w:t>回来后</w:t>
      </w:r>
      <w:r w:rsidR="00D25AB8" w:rsidRPr="001F44B6">
        <w:rPr>
          <w:rFonts w:hint="eastAsia"/>
          <w:sz w:val="28"/>
          <w:szCs w:val="28"/>
        </w:rPr>
        <w:t>电子</w:t>
      </w:r>
      <w:r w:rsidR="00D25AB8" w:rsidRPr="001F44B6">
        <w:rPr>
          <w:sz w:val="28"/>
          <w:szCs w:val="28"/>
        </w:rPr>
        <w:t>钱包</w:t>
      </w:r>
      <w:r w:rsidR="00D25AB8" w:rsidRPr="001F44B6">
        <w:rPr>
          <w:rFonts w:hint="eastAsia"/>
          <w:sz w:val="28"/>
          <w:szCs w:val="28"/>
        </w:rPr>
        <w:t>剩余</w:t>
      </w:r>
      <w:r w:rsidR="00D25AB8" w:rsidRPr="001F44B6">
        <w:rPr>
          <w:sz w:val="28"/>
          <w:szCs w:val="28"/>
        </w:rPr>
        <w:t>的</w:t>
      </w:r>
      <w:r w:rsidR="00D25AB8" w:rsidRPr="001F44B6">
        <w:rPr>
          <w:rFonts w:hint="eastAsia"/>
          <w:sz w:val="28"/>
          <w:szCs w:val="28"/>
        </w:rPr>
        <w:t>60</w:t>
      </w:r>
      <w:r w:rsidR="00D25AB8" w:rsidRPr="001F44B6">
        <w:rPr>
          <w:rFonts w:hint="eastAsia"/>
          <w:sz w:val="28"/>
          <w:szCs w:val="28"/>
        </w:rPr>
        <w:t>元</w:t>
      </w:r>
      <w:r w:rsidR="00D25AB8" w:rsidRPr="001F44B6">
        <w:rPr>
          <w:sz w:val="28"/>
          <w:szCs w:val="28"/>
        </w:rPr>
        <w:t>可继续划拨</w:t>
      </w:r>
      <w:r w:rsidR="007E6053">
        <w:rPr>
          <w:rFonts w:hint="eastAsia"/>
          <w:sz w:val="28"/>
          <w:szCs w:val="28"/>
        </w:rPr>
        <w:t>使用</w:t>
      </w:r>
      <w:r w:rsidR="00D25AB8" w:rsidRPr="001F44B6">
        <w:rPr>
          <w:sz w:val="28"/>
          <w:szCs w:val="28"/>
        </w:rPr>
        <w:t>。</w:t>
      </w:r>
      <w:r w:rsidR="007E6053">
        <w:rPr>
          <w:rFonts w:hint="eastAsia"/>
          <w:sz w:val="28"/>
          <w:szCs w:val="28"/>
        </w:rPr>
        <w:t>欠费</w:t>
      </w:r>
      <w:r w:rsidR="00280B1A">
        <w:rPr>
          <w:rFonts w:hint="eastAsia"/>
          <w:sz w:val="28"/>
          <w:szCs w:val="28"/>
        </w:rPr>
        <w:t>用</w:t>
      </w:r>
      <w:proofErr w:type="gramStart"/>
      <w:r w:rsidR="00280B1A">
        <w:rPr>
          <w:rFonts w:hint="eastAsia"/>
          <w:sz w:val="28"/>
          <w:szCs w:val="28"/>
        </w:rPr>
        <w:t>户操作</w:t>
      </w:r>
      <w:proofErr w:type="gramEnd"/>
      <w:r w:rsidR="007E6053">
        <w:rPr>
          <w:rFonts w:hint="eastAsia"/>
          <w:sz w:val="28"/>
          <w:szCs w:val="28"/>
        </w:rPr>
        <w:t>同上</w:t>
      </w:r>
      <w:r w:rsidR="00881B2C">
        <w:rPr>
          <w:rFonts w:hint="eastAsia"/>
          <w:sz w:val="28"/>
          <w:szCs w:val="28"/>
        </w:rPr>
        <w:t>，但</w:t>
      </w:r>
      <w:r w:rsidR="00BA19EA" w:rsidRPr="00BA19EA">
        <w:rPr>
          <w:sz w:val="28"/>
          <w:szCs w:val="28"/>
        </w:rPr>
        <w:t>在缴费</w:t>
      </w:r>
      <w:r w:rsidR="00A3625E">
        <w:rPr>
          <w:rFonts w:hint="eastAsia"/>
          <w:sz w:val="28"/>
          <w:szCs w:val="28"/>
        </w:rPr>
        <w:t>成功</w:t>
      </w:r>
      <w:r w:rsidR="00BA19EA" w:rsidRPr="00BA19EA">
        <w:rPr>
          <w:sz w:val="28"/>
          <w:szCs w:val="28"/>
        </w:rPr>
        <w:t>后</w:t>
      </w:r>
      <w:r w:rsidR="00BA19EA">
        <w:rPr>
          <w:sz w:val="28"/>
          <w:szCs w:val="28"/>
        </w:rPr>
        <w:t>需</w:t>
      </w:r>
      <w:r w:rsidR="00CE3EFF">
        <w:rPr>
          <w:rFonts w:hint="eastAsia"/>
          <w:sz w:val="28"/>
          <w:szCs w:val="28"/>
        </w:rPr>
        <w:t>重新登录或</w:t>
      </w:r>
      <w:r w:rsidR="00BA19EA">
        <w:rPr>
          <w:sz w:val="28"/>
          <w:szCs w:val="28"/>
        </w:rPr>
        <w:t>重启</w:t>
      </w:r>
      <w:r w:rsidR="00BA19EA" w:rsidRPr="00BA19EA">
        <w:rPr>
          <w:sz w:val="28"/>
          <w:szCs w:val="28"/>
        </w:rPr>
        <w:t>路由器。</w:t>
      </w:r>
    </w:p>
    <w:p w:rsidR="00B33996" w:rsidRPr="005B1B68" w:rsidRDefault="008B7591" w:rsidP="008B7591">
      <w:pPr>
        <w:ind w:firstLineChars="200" w:firstLine="561"/>
        <w:rPr>
          <w:sz w:val="28"/>
          <w:szCs w:val="28"/>
        </w:rPr>
      </w:pPr>
      <w:r w:rsidRPr="008B7591">
        <w:rPr>
          <w:rFonts w:hint="eastAsia"/>
          <w:b/>
          <w:sz w:val="28"/>
          <w:szCs w:val="28"/>
          <w:u w:val="single"/>
        </w:rPr>
        <w:t>“</w:t>
      </w:r>
      <w:r w:rsidR="005B1B68" w:rsidRPr="008B7591">
        <w:rPr>
          <w:rFonts w:hint="eastAsia"/>
          <w:b/>
          <w:sz w:val="28"/>
          <w:szCs w:val="28"/>
          <w:u w:val="single"/>
        </w:rPr>
        <w:t>教工住宅区</w:t>
      </w:r>
      <w:r w:rsidR="005B1B68" w:rsidRPr="008B7591">
        <w:rPr>
          <w:rFonts w:hint="eastAsia"/>
          <w:b/>
          <w:sz w:val="28"/>
          <w:szCs w:val="28"/>
          <w:u w:val="single"/>
        </w:rPr>
        <w:t>30</w:t>
      </w:r>
      <w:r w:rsidR="005B1B68" w:rsidRPr="008B7591">
        <w:rPr>
          <w:rFonts w:hint="eastAsia"/>
          <w:b/>
          <w:sz w:val="28"/>
          <w:szCs w:val="28"/>
          <w:u w:val="single"/>
        </w:rPr>
        <w:t>元</w:t>
      </w:r>
      <w:r w:rsidR="005B1B68" w:rsidRPr="008B7591">
        <w:rPr>
          <w:rFonts w:hint="eastAsia"/>
          <w:b/>
          <w:sz w:val="28"/>
          <w:szCs w:val="28"/>
          <w:u w:val="single"/>
        </w:rPr>
        <w:t>/</w:t>
      </w:r>
      <w:r w:rsidR="005B1B68" w:rsidRPr="008B7591">
        <w:rPr>
          <w:rFonts w:hint="eastAsia"/>
          <w:b/>
          <w:sz w:val="28"/>
          <w:szCs w:val="28"/>
          <w:u w:val="single"/>
        </w:rPr>
        <w:t>月（学生宿舍区</w:t>
      </w:r>
      <w:r w:rsidR="005B1B68" w:rsidRPr="008B7591">
        <w:rPr>
          <w:rFonts w:hint="eastAsia"/>
          <w:b/>
          <w:sz w:val="28"/>
          <w:szCs w:val="28"/>
          <w:u w:val="single"/>
        </w:rPr>
        <w:t>15</w:t>
      </w:r>
      <w:r w:rsidR="005B1B68" w:rsidRPr="008B7591">
        <w:rPr>
          <w:rFonts w:hint="eastAsia"/>
          <w:b/>
          <w:sz w:val="28"/>
          <w:szCs w:val="28"/>
          <w:u w:val="single"/>
        </w:rPr>
        <w:t>元</w:t>
      </w:r>
      <w:r w:rsidR="005B1B68" w:rsidRPr="008B7591">
        <w:rPr>
          <w:rFonts w:hint="eastAsia"/>
          <w:b/>
          <w:sz w:val="28"/>
          <w:szCs w:val="28"/>
          <w:u w:val="single"/>
        </w:rPr>
        <w:t>/</w:t>
      </w:r>
      <w:r w:rsidR="005B1B68" w:rsidRPr="008B7591">
        <w:rPr>
          <w:rFonts w:hint="eastAsia"/>
          <w:b/>
          <w:sz w:val="28"/>
          <w:szCs w:val="28"/>
          <w:u w:val="single"/>
        </w:rPr>
        <w:t>月）</w:t>
      </w:r>
      <w:r w:rsidRPr="008B7591">
        <w:rPr>
          <w:rFonts w:hint="eastAsia"/>
          <w:b/>
          <w:sz w:val="28"/>
          <w:szCs w:val="28"/>
          <w:u w:val="single"/>
        </w:rPr>
        <w:t>”</w:t>
      </w:r>
      <w:r w:rsidR="005B1B68" w:rsidRPr="005B1B68">
        <w:rPr>
          <w:rFonts w:hint="eastAsia"/>
          <w:sz w:val="28"/>
          <w:szCs w:val="28"/>
        </w:rPr>
        <w:t>是</w:t>
      </w:r>
      <w:r w:rsidR="005B1B68" w:rsidRPr="008B7591">
        <w:rPr>
          <w:rFonts w:hint="eastAsia"/>
          <w:b/>
          <w:sz w:val="28"/>
          <w:szCs w:val="28"/>
        </w:rPr>
        <w:t>直</w:t>
      </w:r>
      <w:r w:rsidRPr="008B7591">
        <w:rPr>
          <w:rFonts w:hint="eastAsia"/>
          <w:b/>
          <w:sz w:val="28"/>
          <w:szCs w:val="28"/>
        </w:rPr>
        <w:t>充</w:t>
      </w:r>
      <w:r w:rsidR="005B1B68" w:rsidRPr="005B1B68">
        <w:rPr>
          <w:rFonts w:hint="eastAsia"/>
          <w:sz w:val="28"/>
          <w:szCs w:val="28"/>
        </w:rPr>
        <w:t>，</w:t>
      </w:r>
      <w:r w:rsidR="00384F04">
        <w:rPr>
          <w:rFonts w:hint="eastAsia"/>
          <w:sz w:val="28"/>
          <w:szCs w:val="28"/>
        </w:rPr>
        <w:t>所缴费用直接转入“产品”中</w:t>
      </w:r>
      <w:r w:rsidR="00731BB4">
        <w:rPr>
          <w:rFonts w:hint="eastAsia"/>
          <w:sz w:val="28"/>
          <w:szCs w:val="28"/>
        </w:rPr>
        <w:t>使用</w:t>
      </w:r>
      <w:r w:rsidR="00B06050">
        <w:rPr>
          <w:rFonts w:hint="eastAsia"/>
          <w:sz w:val="28"/>
          <w:szCs w:val="28"/>
        </w:rPr>
        <w:t>，</w:t>
      </w:r>
      <w:r w:rsidR="001F7687">
        <w:rPr>
          <w:rFonts w:hint="eastAsia"/>
          <w:sz w:val="28"/>
          <w:szCs w:val="28"/>
        </w:rPr>
        <w:t>不能退回</w:t>
      </w:r>
      <w:r w:rsidR="005B1B68" w:rsidRPr="005B1B68">
        <w:rPr>
          <w:rFonts w:hint="eastAsia"/>
          <w:sz w:val="28"/>
          <w:szCs w:val="28"/>
        </w:rPr>
        <w:t>。</w:t>
      </w:r>
    </w:p>
    <w:p w:rsidR="0056470E" w:rsidRDefault="00FB5641" w:rsidP="005647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使用过程中</w:t>
      </w:r>
      <w:r w:rsidR="009B5678">
        <w:rPr>
          <w:rFonts w:hint="eastAsia"/>
          <w:sz w:val="28"/>
          <w:szCs w:val="28"/>
        </w:rPr>
        <w:t>如有</w:t>
      </w:r>
      <w:r w:rsidR="001F44B6">
        <w:rPr>
          <w:rFonts w:hint="eastAsia"/>
          <w:sz w:val="28"/>
          <w:szCs w:val="28"/>
        </w:rPr>
        <w:t>疑问</w:t>
      </w:r>
      <w:r w:rsidR="002452D9">
        <w:rPr>
          <w:rFonts w:hint="eastAsia"/>
          <w:sz w:val="28"/>
          <w:szCs w:val="28"/>
        </w:rPr>
        <w:t>请拨打服务电话</w:t>
      </w:r>
      <w:r w:rsidR="009B5678">
        <w:rPr>
          <w:rFonts w:hint="eastAsia"/>
          <w:sz w:val="28"/>
          <w:szCs w:val="28"/>
        </w:rPr>
        <w:t>2057898</w:t>
      </w:r>
      <w:r w:rsidR="002452D9">
        <w:rPr>
          <w:rFonts w:hint="eastAsia"/>
          <w:sz w:val="28"/>
          <w:szCs w:val="28"/>
        </w:rPr>
        <w:t>。</w:t>
      </w:r>
    </w:p>
    <w:sectPr w:rsidR="0056470E" w:rsidSect="0031676C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F"/>
    <w:rsid w:val="000146D0"/>
    <w:rsid w:val="000B5E98"/>
    <w:rsid w:val="000C6A9E"/>
    <w:rsid w:val="000D2ECD"/>
    <w:rsid w:val="000D5802"/>
    <w:rsid w:val="00145B2D"/>
    <w:rsid w:val="00153F9A"/>
    <w:rsid w:val="00191394"/>
    <w:rsid w:val="001973CE"/>
    <w:rsid w:val="001F298F"/>
    <w:rsid w:val="001F44B6"/>
    <w:rsid w:val="001F7687"/>
    <w:rsid w:val="0020334A"/>
    <w:rsid w:val="002452D9"/>
    <w:rsid w:val="00280B1A"/>
    <w:rsid w:val="00290EFA"/>
    <w:rsid w:val="002C45AE"/>
    <w:rsid w:val="002E01F4"/>
    <w:rsid w:val="0031676C"/>
    <w:rsid w:val="00353FB0"/>
    <w:rsid w:val="00354A6A"/>
    <w:rsid w:val="00360E20"/>
    <w:rsid w:val="0037184B"/>
    <w:rsid w:val="00384F04"/>
    <w:rsid w:val="00443D29"/>
    <w:rsid w:val="00463203"/>
    <w:rsid w:val="00483671"/>
    <w:rsid w:val="004F021C"/>
    <w:rsid w:val="005628F4"/>
    <w:rsid w:val="0056470E"/>
    <w:rsid w:val="00597F91"/>
    <w:rsid w:val="005B1B68"/>
    <w:rsid w:val="005E08F6"/>
    <w:rsid w:val="005E6D66"/>
    <w:rsid w:val="00621E4B"/>
    <w:rsid w:val="0062423F"/>
    <w:rsid w:val="00635770"/>
    <w:rsid w:val="006C338D"/>
    <w:rsid w:val="006C5658"/>
    <w:rsid w:val="00731BB4"/>
    <w:rsid w:val="00764605"/>
    <w:rsid w:val="007C0622"/>
    <w:rsid w:val="007E39F2"/>
    <w:rsid w:val="007E6053"/>
    <w:rsid w:val="00841E59"/>
    <w:rsid w:val="00881B2C"/>
    <w:rsid w:val="008B0F33"/>
    <w:rsid w:val="008B7591"/>
    <w:rsid w:val="00915EF9"/>
    <w:rsid w:val="00922DBB"/>
    <w:rsid w:val="00943E10"/>
    <w:rsid w:val="009859D5"/>
    <w:rsid w:val="009917F4"/>
    <w:rsid w:val="009B0233"/>
    <w:rsid w:val="009B5678"/>
    <w:rsid w:val="009D394A"/>
    <w:rsid w:val="00A268F7"/>
    <w:rsid w:val="00A34532"/>
    <w:rsid w:val="00A3625E"/>
    <w:rsid w:val="00B06050"/>
    <w:rsid w:val="00B33996"/>
    <w:rsid w:val="00BA19EA"/>
    <w:rsid w:val="00BC1179"/>
    <w:rsid w:val="00C2072E"/>
    <w:rsid w:val="00C43F54"/>
    <w:rsid w:val="00C91A2E"/>
    <w:rsid w:val="00C93646"/>
    <w:rsid w:val="00C93A08"/>
    <w:rsid w:val="00CB231B"/>
    <w:rsid w:val="00CE3EFF"/>
    <w:rsid w:val="00D119B6"/>
    <w:rsid w:val="00D25AB8"/>
    <w:rsid w:val="00D51074"/>
    <w:rsid w:val="00E6641F"/>
    <w:rsid w:val="00F1446C"/>
    <w:rsid w:val="00FA24E5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7F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7F91"/>
    <w:rPr>
      <w:sz w:val="18"/>
      <w:szCs w:val="18"/>
    </w:rPr>
  </w:style>
  <w:style w:type="character" w:styleId="a4">
    <w:name w:val="Hyperlink"/>
    <w:basedOn w:val="a0"/>
    <w:uiPriority w:val="99"/>
    <w:unhideWhenUsed/>
    <w:rsid w:val="00280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7F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7F91"/>
    <w:rPr>
      <w:sz w:val="18"/>
      <w:szCs w:val="18"/>
    </w:rPr>
  </w:style>
  <w:style w:type="character" w:styleId="a4">
    <w:name w:val="Hyperlink"/>
    <w:basedOn w:val="a0"/>
    <w:uiPriority w:val="99"/>
    <w:unhideWhenUsed/>
    <w:rsid w:val="0028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跋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B286-4685-42F7-A24E-95D9FB96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cp:lastPrinted>2017-11-09T04:25:00Z</cp:lastPrinted>
  <dcterms:created xsi:type="dcterms:W3CDTF">2017-11-09T02:49:00Z</dcterms:created>
  <dcterms:modified xsi:type="dcterms:W3CDTF">2018-07-02T10:26:00Z</dcterms:modified>
</cp:coreProperties>
</file>